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39" w:rsidRDefault="00BF6AC4" w:rsidP="007D5A6E">
      <w:pPr>
        <w:pStyle w:val="Quote"/>
        <w:pBdr>
          <w:bottom w:val="dotted" w:sz="24" w:space="1" w:color="auto"/>
        </w:pBdr>
        <w:jc w:val="center"/>
        <w:rPr>
          <w:rStyle w:val="Emphasis"/>
          <w:rFonts w:ascii="Perpetua Titling MT" w:hAnsi="Perpetua Titling MT"/>
          <w:b/>
          <w:sz w:val="36"/>
          <w:szCs w:val="36"/>
        </w:rPr>
      </w:pPr>
      <w:r>
        <w:rPr>
          <w:rStyle w:val="Emphasis"/>
          <w:rFonts w:ascii="Perpetua Titling MT" w:hAnsi="Perpetua Titling MT"/>
          <w:b/>
          <w:sz w:val="36"/>
          <w:szCs w:val="36"/>
        </w:rPr>
        <w:t>/</w:t>
      </w:r>
      <w:r w:rsidR="00E16539" w:rsidRPr="00E16539">
        <w:rPr>
          <w:rFonts w:ascii="Perpetua Titling MT" w:hAnsi="Perpetua Titling MT"/>
          <w:b/>
          <w:i w:val="0"/>
          <w:iCs w:val="0"/>
          <w:noProof/>
          <w:sz w:val="28"/>
          <w:szCs w:val="36"/>
        </w:rPr>
        <w:drawing>
          <wp:inline distT="0" distB="0" distL="0" distR="0" wp14:anchorId="46D39F20" wp14:editId="3F8C6FA8">
            <wp:extent cx="1619250" cy="793707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487" cy="7948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08E6" w:rsidRPr="00E16539" w:rsidRDefault="005650BF" w:rsidP="00E16539">
      <w:pPr>
        <w:pStyle w:val="Quote"/>
        <w:pBdr>
          <w:bottom w:val="dotted" w:sz="24" w:space="1" w:color="auto"/>
        </w:pBdr>
        <w:jc w:val="center"/>
        <w:rPr>
          <w:rFonts w:ascii="Perpetua Titling MT" w:hAnsi="Perpetua Titling MT"/>
          <w:b/>
          <w:i w:val="0"/>
          <w:sz w:val="32"/>
          <w:szCs w:val="36"/>
        </w:rPr>
      </w:pPr>
      <w:r w:rsidRPr="00E16539">
        <w:rPr>
          <w:rStyle w:val="Emphasis"/>
          <w:rFonts w:ascii="Perpetua Titling MT" w:hAnsi="Perpetua Titling MT"/>
          <w:b/>
          <w:sz w:val="32"/>
          <w:szCs w:val="36"/>
        </w:rPr>
        <w:t>PLC Agenda and Notes</w:t>
      </w:r>
    </w:p>
    <w:p w:rsidR="00AD4755" w:rsidRPr="003408E6" w:rsidRDefault="00AD4755" w:rsidP="0045397E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3408E6">
        <w:rPr>
          <w:rFonts w:ascii="Georgia" w:hAnsi="Georgia"/>
          <w:b/>
          <w:sz w:val="28"/>
          <w:szCs w:val="28"/>
        </w:rPr>
        <w:t>PLC and Accountability Norms</w:t>
      </w:r>
    </w:p>
    <w:p w:rsidR="00AD4755" w:rsidRPr="0045397E" w:rsidRDefault="00AD4755" w:rsidP="0045397E">
      <w:pPr>
        <w:spacing w:after="0"/>
        <w:jc w:val="center"/>
        <w:rPr>
          <w:rFonts w:ascii="Georgia" w:hAnsi="Georgia"/>
          <w:i/>
          <w:sz w:val="24"/>
          <w:szCs w:val="24"/>
        </w:rPr>
      </w:pPr>
      <w:r w:rsidRPr="0045397E">
        <w:rPr>
          <w:rFonts w:ascii="Georgia" w:hAnsi="Georgia"/>
          <w:b/>
          <w:i/>
          <w:sz w:val="24"/>
          <w:szCs w:val="24"/>
        </w:rPr>
        <w:t>P</w:t>
      </w:r>
      <w:r w:rsidRPr="0045397E">
        <w:rPr>
          <w:rFonts w:ascii="Georgia" w:hAnsi="Georgia"/>
          <w:i/>
          <w:sz w:val="24"/>
          <w:szCs w:val="24"/>
        </w:rPr>
        <w:t xml:space="preserve">=Punctual and Prepared </w:t>
      </w:r>
      <w:r w:rsidR="00564FAF">
        <w:rPr>
          <w:rFonts w:ascii="Georgia" w:hAnsi="Georgia"/>
          <w:i/>
          <w:sz w:val="24"/>
          <w:szCs w:val="24"/>
        </w:rPr>
        <w:t xml:space="preserve">    </w:t>
      </w:r>
      <w:r w:rsidRPr="0045397E">
        <w:rPr>
          <w:rFonts w:ascii="Georgia" w:hAnsi="Georgia"/>
          <w:b/>
          <w:i/>
          <w:sz w:val="24"/>
          <w:szCs w:val="24"/>
        </w:rPr>
        <w:t>L</w:t>
      </w:r>
      <w:r w:rsidRPr="0045397E">
        <w:rPr>
          <w:rFonts w:ascii="Georgia" w:hAnsi="Georgia"/>
          <w:i/>
          <w:sz w:val="24"/>
          <w:szCs w:val="24"/>
        </w:rPr>
        <w:t>=Listen to each other</w:t>
      </w:r>
      <w:r w:rsidR="00564FAF">
        <w:rPr>
          <w:rFonts w:ascii="Georgia" w:hAnsi="Georgia"/>
          <w:i/>
          <w:sz w:val="24"/>
          <w:szCs w:val="24"/>
        </w:rPr>
        <w:t>/silence phones</w:t>
      </w:r>
      <w:r w:rsidR="0045397E">
        <w:rPr>
          <w:rFonts w:ascii="Georgia" w:hAnsi="Georgia"/>
          <w:i/>
          <w:sz w:val="24"/>
          <w:szCs w:val="24"/>
        </w:rPr>
        <w:tab/>
      </w:r>
      <w:r w:rsidRPr="0045397E">
        <w:rPr>
          <w:rFonts w:ascii="Georgia" w:hAnsi="Georgia"/>
          <w:i/>
          <w:sz w:val="24"/>
          <w:szCs w:val="24"/>
        </w:rPr>
        <w:t xml:space="preserve"> </w:t>
      </w:r>
      <w:r w:rsidR="00564FAF">
        <w:rPr>
          <w:rFonts w:ascii="Georgia" w:hAnsi="Georgia"/>
          <w:i/>
          <w:sz w:val="24"/>
          <w:szCs w:val="24"/>
        </w:rPr>
        <w:t xml:space="preserve">    </w:t>
      </w:r>
      <w:r w:rsidRPr="0045397E">
        <w:rPr>
          <w:rFonts w:ascii="Georgia" w:hAnsi="Georgia"/>
          <w:b/>
          <w:i/>
          <w:sz w:val="24"/>
          <w:szCs w:val="24"/>
        </w:rPr>
        <w:t>C</w:t>
      </w:r>
      <w:r w:rsidRPr="0045397E">
        <w:rPr>
          <w:rFonts w:ascii="Georgia" w:hAnsi="Georgia"/>
          <w:i/>
          <w:sz w:val="24"/>
          <w:szCs w:val="24"/>
        </w:rPr>
        <w:t>=Contribute and Collaborate</w:t>
      </w:r>
    </w:p>
    <w:p w:rsidR="00AD4755" w:rsidRDefault="00AD4755" w:rsidP="0045397E">
      <w:pPr>
        <w:spacing w:after="0"/>
        <w:jc w:val="center"/>
        <w:rPr>
          <w:rFonts w:ascii="Georgia" w:hAnsi="Georgia"/>
          <w:i/>
          <w:sz w:val="24"/>
          <w:szCs w:val="24"/>
        </w:rPr>
      </w:pPr>
      <w:r w:rsidRPr="0045397E">
        <w:rPr>
          <w:rFonts w:ascii="Georgia" w:hAnsi="Georgia"/>
          <w:i/>
          <w:sz w:val="24"/>
          <w:szCs w:val="24"/>
        </w:rPr>
        <w:t>Accountability: to self, to peers, to students</w:t>
      </w:r>
    </w:p>
    <w:p w:rsidR="00E16539" w:rsidRDefault="00E16539" w:rsidP="0045397E">
      <w:pPr>
        <w:spacing w:after="0"/>
        <w:jc w:val="center"/>
        <w:rPr>
          <w:rFonts w:ascii="Georgia" w:hAnsi="Georgia"/>
          <w:sz w:val="24"/>
          <w:szCs w:val="24"/>
        </w:rPr>
      </w:pPr>
    </w:p>
    <w:p w:rsidR="00AD4755" w:rsidRDefault="00AD4755" w:rsidP="00E16539">
      <w:pPr>
        <w:spacing w:after="0" w:line="240" w:lineRule="auto"/>
        <w:rPr>
          <w:rFonts w:ascii="Georgia" w:hAnsi="Georgia"/>
          <w:sz w:val="24"/>
          <w:szCs w:val="24"/>
        </w:rPr>
      </w:pPr>
    </w:p>
    <w:p w:rsidR="00AD4755" w:rsidRPr="00BF6AC4" w:rsidRDefault="00AD4755" w:rsidP="00AD4755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  <w:r w:rsidRPr="00BF6AC4">
        <w:rPr>
          <w:rFonts w:ascii="Georgia" w:hAnsi="Georgia"/>
          <w:sz w:val="24"/>
          <w:szCs w:val="24"/>
          <w:u w:val="single"/>
        </w:rPr>
        <w:t>PLC Group _</w:t>
      </w:r>
      <w:r w:rsidR="00BF6AC4" w:rsidRPr="00BF6AC4">
        <w:rPr>
          <w:rFonts w:ascii="Georgia" w:hAnsi="Georgia"/>
          <w:sz w:val="24"/>
          <w:szCs w:val="24"/>
          <w:u w:val="single"/>
        </w:rPr>
        <w:t>English III</w:t>
      </w:r>
      <w:r w:rsidRPr="00BF6AC4">
        <w:rPr>
          <w:rFonts w:ascii="Georgia" w:hAnsi="Georgia"/>
          <w:sz w:val="24"/>
          <w:szCs w:val="24"/>
          <w:u w:val="single"/>
        </w:rPr>
        <w:t>_</w:t>
      </w:r>
      <w:r w:rsidR="00BF6AC4">
        <w:rPr>
          <w:rFonts w:ascii="Georgia" w:hAnsi="Georgia"/>
          <w:sz w:val="24"/>
          <w:szCs w:val="24"/>
        </w:rPr>
        <w:tab/>
      </w:r>
      <w:r w:rsidR="00BF6AC4">
        <w:rPr>
          <w:rFonts w:ascii="Georgia" w:hAnsi="Georgia"/>
          <w:sz w:val="24"/>
          <w:szCs w:val="24"/>
        </w:rPr>
        <w:tab/>
      </w:r>
      <w:r w:rsidRPr="00BF6AC4">
        <w:rPr>
          <w:rFonts w:ascii="Georgia" w:hAnsi="Georgia"/>
          <w:sz w:val="24"/>
          <w:szCs w:val="24"/>
          <w:u w:val="single"/>
        </w:rPr>
        <w:t xml:space="preserve">Date </w:t>
      </w:r>
      <w:r w:rsidR="00BF6AC4" w:rsidRPr="00BF6AC4">
        <w:rPr>
          <w:rFonts w:ascii="Georgia" w:hAnsi="Georgia"/>
          <w:sz w:val="24"/>
          <w:szCs w:val="24"/>
          <w:u w:val="single"/>
        </w:rPr>
        <w:t>9-16-14</w:t>
      </w:r>
      <w:r w:rsidR="00BF6AC4" w:rsidRPr="00BF6AC4">
        <w:rPr>
          <w:rFonts w:ascii="Georgia" w:hAnsi="Georgia"/>
          <w:sz w:val="24"/>
          <w:szCs w:val="24"/>
          <w:u w:val="single"/>
        </w:rPr>
        <w:tab/>
      </w:r>
      <w:r w:rsidR="00BF6AC4" w:rsidRPr="00BF6AC4">
        <w:rPr>
          <w:rFonts w:ascii="Georgia" w:hAnsi="Georgia"/>
          <w:sz w:val="24"/>
          <w:szCs w:val="24"/>
          <w:u w:val="single"/>
        </w:rPr>
        <w:tab/>
      </w:r>
      <w:r w:rsidR="00BF6AC4">
        <w:rPr>
          <w:rFonts w:ascii="Georgia" w:hAnsi="Georgia"/>
          <w:sz w:val="24"/>
          <w:szCs w:val="24"/>
        </w:rPr>
        <w:tab/>
      </w:r>
      <w:r w:rsidR="00BF6AC4">
        <w:rPr>
          <w:rFonts w:ascii="Georgia" w:hAnsi="Georgia"/>
          <w:sz w:val="24"/>
          <w:szCs w:val="24"/>
        </w:rPr>
        <w:tab/>
      </w:r>
      <w:r w:rsidR="00BF6AC4" w:rsidRPr="00BF6AC4">
        <w:rPr>
          <w:rFonts w:ascii="Georgia" w:hAnsi="Georgia"/>
          <w:sz w:val="24"/>
          <w:szCs w:val="24"/>
          <w:u w:val="single"/>
        </w:rPr>
        <w:t>Time</w:t>
      </w:r>
      <w:r w:rsidR="00BF6AC4" w:rsidRPr="00BF6AC4">
        <w:rPr>
          <w:rFonts w:ascii="Georgia" w:hAnsi="Georgia"/>
          <w:sz w:val="24"/>
          <w:szCs w:val="24"/>
          <w:u w:val="single"/>
        </w:rPr>
        <w:tab/>
        <w:t xml:space="preserve">2:30-3:30 </w:t>
      </w:r>
      <w:r w:rsidR="007B62EF" w:rsidRPr="00BF6AC4">
        <w:rPr>
          <w:rFonts w:ascii="Georgia" w:hAnsi="Georgia"/>
          <w:sz w:val="24"/>
          <w:szCs w:val="24"/>
          <w:u w:val="single"/>
        </w:rPr>
        <w:t>____</w:t>
      </w:r>
    </w:p>
    <w:p w:rsidR="007B62EF" w:rsidRDefault="007B62EF" w:rsidP="00AD4755">
      <w:pPr>
        <w:spacing w:after="0" w:line="240" w:lineRule="auto"/>
        <w:rPr>
          <w:rFonts w:ascii="Georgia" w:hAnsi="Georgia"/>
          <w:sz w:val="24"/>
          <w:szCs w:val="24"/>
        </w:rPr>
      </w:pPr>
    </w:p>
    <w:p w:rsidR="00AD4755" w:rsidRDefault="00AD4755" w:rsidP="00AD475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7551AC">
        <w:rPr>
          <w:rFonts w:ascii="Georgia" w:hAnsi="Georgia"/>
          <w:sz w:val="24"/>
          <w:szCs w:val="24"/>
        </w:rPr>
        <w:tab/>
        <w:t>Name</w:t>
      </w:r>
      <w:r w:rsidR="007551AC">
        <w:rPr>
          <w:rFonts w:ascii="Georgia" w:hAnsi="Georgia"/>
          <w:sz w:val="24"/>
          <w:szCs w:val="24"/>
        </w:rPr>
        <w:tab/>
      </w:r>
      <w:r w:rsidR="007551AC">
        <w:rPr>
          <w:rFonts w:ascii="Georgia" w:hAnsi="Georgia"/>
          <w:sz w:val="24"/>
          <w:szCs w:val="24"/>
        </w:rPr>
        <w:tab/>
      </w:r>
      <w:r w:rsidR="007551AC">
        <w:rPr>
          <w:rFonts w:ascii="Georgia" w:hAnsi="Georgia"/>
          <w:sz w:val="24"/>
          <w:szCs w:val="24"/>
        </w:rPr>
        <w:tab/>
      </w:r>
      <w:r w:rsidR="007551AC">
        <w:rPr>
          <w:rFonts w:ascii="Georgia" w:hAnsi="Georgia"/>
          <w:sz w:val="24"/>
          <w:szCs w:val="24"/>
        </w:rPr>
        <w:tab/>
      </w:r>
      <w:r w:rsidR="007551AC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Time in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       Time Out</w:t>
      </w:r>
    </w:p>
    <w:p w:rsidR="00AD4755" w:rsidRPr="00653ECC" w:rsidRDefault="00AD4755" w:rsidP="00AD4755">
      <w:pPr>
        <w:spacing w:after="0" w:line="240" w:lineRule="auto"/>
        <w:rPr>
          <w:rFonts w:ascii="Georgia" w:hAnsi="Georgia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BF6AC4" w:rsidTr="007D2AC4">
        <w:tc>
          <w:tcPr>
            <w:tcW w:w="3672" w:type="dxa"/>
          </w:tcPr>
          <w:p w:rsidR="00BF6AC4" w:rsidRDefault="00BF6AC4" w:rsidP="00BF6AC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Billy Ray</w:t>
            </w:r>
          </w:p>
        </w:tc>
        <w:tc>
          <w:tcPr>
            <w:tcW w:w="3672" w:type="dxa"/>
          </w:tcPr>
          <w:p w:rsidR="00BF6AC4" w:rsidRDefault="00BF6AC4" w:rsidP="00BF6AC4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2:30</w:t>
            </w:r>
          </w:p>
        </w:tc>
        <w:tc>
          <w:tcPr>
            <w:tcW w:w="3672" w:type="dxa"/>
          </w:tcPr>
          <w:p w:rsidR="00BF6AC4" w:rsidRPr="00BF6AC4" w:rsidRDefault="00BF6AC4" w:rsidP="00BF6AC4">
            <w:pPr>
              <w:jc w:val="center"/>
              <w:rPr>
                <w:rFonts w:ascii="Georgia" w:hAnsi="Georgia"/>
                <w:sz w:val="24"/>
              </w:rPr>
            </w:pPr>
            <w:r w:rsidRPr="00BF6AC4">
              <w:rPr>
                <w:rFonts w:ascii="Georgia" w:hAnsi="Georgia"/>
                <w:sz w:val="24"/>
              </w:rPr>
              <w:t>3:30</w:t>
            </w:r>
          </w:p>
        </w:tc>
      </w:tr>
      <w:tr w:rsidR="00BF6AC4" w:rsidTr="007D2AC4">
        <w:tc>
          <w:tcPr>
            <w:tcW w:w="3672" w:type="dxa"/>
          </w:tcPr>
          <w:p w:rsidR="00BF6AC4" w:rsidRDefault="00BF6AC4" w:rsidP="007D2AC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Sally Smith</w:t>
            </w:r>
          </w:p>
        </w:tc>
        <w:tc>
          <w:tcPr>
            <w:tcW w:w="3672" w:type="dxa"/>
          </w:tcPr>
          <w:p w:rsidR="00BF6AC4" w:rsidRPr="00BF6AC4" w:rsidRDefault="00BF6AC4" w:rsidP="00BF6AC4">
            <w:pPr>
              <w:jc w:val="center"/>
              <w:rPr>
                <w:rFonts w:ascii="Georgia" w:hAnsi="Georgia"/>
                <w:sz w:val="24"/>
              </w:rPr>
            </w:pPr>
            <w:r w:rsidRPr="00BF6AC4">
              <w:rPr>
                <w:rFonts w:ascii="Georgia" w:hAnsi="Georgia"/>
                <w:sz w:val="24"/>
              </w:rPr>
              <w:t>2:30</w:t>
            </w:r>
          </w:p>
        </w:tc>
        <w:tc>
          <w:tcPr>
            <w:tcW w:w="3672" w:type="dxa"/>
          </w:tcPr>
          <w:p w:rsidR="00BF6AC4" w:rsidRPr="00BF6AC4" w:rsidRDefault="00BF6AC4" w:rsidP="00BF6AC4">
            <w:pPr>
              <w:jc w:val="center"/>
              <w:rPr>
                <w:rFonts w:ascii="Georgia" w:hAnsi="Georgia"/>
                <w:sz w:val="24"/>
              </w:rPr>
            </w:pPr>
            <w:r w:rsidRPr="00BF6AC4">
              <w:rPr>
                <w:rFonts w:ascii="Georgia" w:hAnsi="Georgia"/>
                <w:sz w:val="24"/>
              </w:rPr>
              <w:t>3:30</w:t>
            </w:r>
          </w:p>
        </w:tc>
      </w:tr>
      <w:tr w:rsidR="00BF6AC4" w:rsidTr="007D2AC4">
        <w:tc>
          <w:tcPr>
            <w:tcW w:w="3672" w:type="dxa"/>
          </w:tcPr>
          <w:p w:rsidR="00BF6AC4" w:rsidRDefault="00BF6AC4" w:rsidP="007D2AC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Georgia Jones</w:t>
            </w:r>
          </w:p>
        </w:tc>
        <w:tc>
          <w:tcPr>
            <w:tcW w:w="3672" w:type="dxa"/>
          </w:tcPr>
          <w:p w:rsidR="00BF6AC4" w:rsidRPr="00BF6AC4" w:rsidRDefault="00BF6AC4" w:rsidP="00BF6AC4">
            <w:pPr>
              <w:jc w:val="center"/>
              <w:rPr>
                <w:rFonts w:ascii="Georgia" w:hAnsi="Georgia"/>
                <w:sz w:val="24"/>
              </w:rPr>
            </w:pPr>
            <w:r w:rsidRPr="00BF6AC4">
              <w:rPr>
                <w:rFonts w:ascii="Georgia" w:hAnsi="Georgia"/>
                <w:sz w:val="24"/>
              </w:rPr>
              <w:t>2:30</w:t>
            </w:r>
          </w:p>
        </w:tc>
        <w:tc>
          <w:tcPr>
            <w:tcW w:w="3672" w:type="dxa"/>
          </w:tcPr>
          <w:p w:rsidR="00BF6AC4" w:rsidRPr="00BF6AC4" w:rsidRDefault="00BF6AC4" w:rsidP="00BF6AC4">
            <w:pPr>
              <w:jc w:val="center"/>
              <w:rPr>
                <w:rFonts w:ascii="Georgia" w:hAnsi="Georgia"/>
                <w:sz w:val="24"/>
              </w:rPr>
            </w:pPr>
            <w:r w:rsidRPr="00BF6AC4">
              <w:rPr>
                <w:rFonts w:ascii="Georgia" w:hAnsi="Georgia"/>
                <w:sz w:val="24"/>
              </w:rPr>
              <w:t>3:30</w:t>
            </w:r>
          </w:p>
        </w:tc>
      </w:tr>
      <w:tr w:rsidR="00BF6AC4" w:rsidTr="007D2AC4">
        <w:tc>
          <w:tcPr>
            <w:tcW w:w="3672" w:type="dxa"/>
          </w:tcPr>
          <w:p w:rsidR="00BF6AC4" w:rsidRDefault="00BF6AC4" w:rsidP="007D2AC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Sam Williams</w:t>
            </w:r>
          </w:p>
        </w:tc>
        <w:tc>
          <w:tcPr>
            <w:tcW w:w="3672" w:type="dxa"/>
          </w:tcPr>
          <w:p w:rsidR="00BF6AC4" w:rsidRPr="00BF6AC4" w:rsidRDefault="00BF6AC4" w:rsidP="00BF6AC4">
            <w:pPr>
              <w:jc w:val="center"/>
              <w:rPr>
                <w:rFonts w:ascii="Georgia" w:hAnsi="Georgia"/>
                <w:sz w:val="24"/>
              </w:rPr>
            </w:pPr>
            <w:r w:rsidRPr="00BF6AC4">
              <w:rPr>
                <w:rFonts w:ascii="Georgia" w:hAnsi="Georgia"/>
                <w:sz w:val="24"/>
              </w:rPr>
              <w:t>2:30</w:t>
            </w:r>
          </w:p>
        </w:tc>
        <w:tc>
          <w:tcPr>
            <w:tcW w:w="3672" w:type="dxa"/>
          </w:tcPr>
          <w:p w:rsidR="00BF6AC4" w:rsidRPr="00BF6AC4" w:rsidRDefault="00BF6AC4" w:rsidP="00BF6AC4">
            <w:pPr>
              <w:jc w:val="center"/>
              <w:rPr>
                <w:rFonts w:ascii="Georgia" w:hAnsi="Georgia"/>
                <w:sz w:val="24"/>
              </w:rPr>
            </w:pPr>
            <w:r w:rsidRPr="00BF6AC4">
              <w:rPr>
                <w:rFonts w:ascii="Georgia" w:hAnsi="Georgia"/>
                <w:sz w:val="24"/>
              </w:rPr>
              <w:t>3:30</w:t>
            </w:r>
          </w:p>
        </w:tc>
      </w:tr>
      <w:tr w:rsidR="00AD4755" w:rsidTr="007D2AC4">
        <w:tc>
          <w:tcPr>
            <w:tcW w:w="3672" w:type="dxa"/>
          </w:tcPr>
          <w:p w:rsidR="00AD4755" w:rsidRDefault="00AD4755" w:rsidP="007D2AC4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672" w:type="dxa"/>
          </w:tcPr>
          <w:p w:rsidR="00AD4755" w:rsidRDefault="00AD4755" w:rsidP="007D2AC4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672" w:type="dxa"/>
          </w:tcPr>
          <w:p w:rsidR="00AD4755" w:rsidRDefault="00AD4755" w:rsidP="007D2AC4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AD4755" w:rsidTr="007D2AC4">
        <w:tc>
          <w:tcPr>
            <w:tcW w:w="3672" w:type="dxa"/>
          </w:tcPr>
          <w:p w:rsidR="00AD4755" w:rsidRDefault="00AD4755" w:rsidP="007D2AC4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672" w:type="dxa"/>
          </w:tcPr>
          <w:p w:rsidR="00AD4755" w:rsidRDefault="00AD4755" w:rsidP="007D2AC4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672" w:type="dxa"/>
          </w:tcPr>
          <w:p w:rsidR="00AD4755" w:rsidRDefault="00AD4755" w:rsidP="007D2AC4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5650BF" w:rsidRDefault="005650BF" w:rsidP="005650BF">
      <w:pPr>
        <w:spacing w:after="0"/>
        <w:jc w:val="center"/>
        <w:rPr>
          <w:rFonts w:ascii="Georgia" w:hAnsi="Georgia"/>
          <w:b/>
          <w:sz w:val="28"/>
          <w:szCs w:val="28"/>
        </w:rPr>
      </w:pPr>
    </w:p>
    <w:p w:rsidR="007551AC" w:rsidRPr="005650BF" w:rsidRDefault="005650BF" w:rsidP="007B62EF">
      <w:pPr>
        <w:spacing w:after="40"/>
        <w:jc w:val="center"/>
        <w:rPr>
          <w:rFonts w:ascii="Georgia" w:hAnsi="Georgia"/>
          <w:b/>
          <w:sz w:val="28"/>
          <w:szCs w:val="28"/>
        </w:rPr>
      </w:pPr>
      <w:r w:rsidRPr="005650BF">
        <w:rPr>
          <w:rFonts w:ascii="Georgia" w:hAnsi="Georgia"/>
          <w:b/>
          <w:sz w:val="28"/>
          <w:szCs w:val="28"/>
        </w:rPr>
        <w:t>Leading Questions</w:t>
      </w:r>
    </w:p>
    <w:p w:rsidR="005650BF" w:rsidRDefault="005650BF" w:rsidP="007B62EF">
      <w:pPr>
        <w:spacing w:after="40"/>
        <w:jc w:val="center"/>
        <w:rPr>
          <w:rFonts w:ascii="Georgia" w:hAnsi="Georgia"/>
          <w:i/>
        </w:rPr>
      </w:pPr>
      <w:r w:rsidRPr="005650BF">
        <w:rPr>
          <w:rFonts w:ascii="Georgia" w:hAnsi="Georgia"/>
          <w:i/>
        </w:rPr>
        <w:t>(These must be decided before any planning can begin</w:t>
      </w:r>
      <w:r w:rsidR="003408E6">
        <w:rPr>
          <w:rFonts w:ascii="Georgia" w:hAnsi="Georgia"/>
          <w:i/>
        </w:rPr>
        <w:t xml:space="preserve"> and should drive the PLC meeting</w:t>
      </w:r>
      <w:r>
        <w:rPr>
          <w:rFonts w:ascii="Georgia" w:hAnsi="Georgia"/>
          <w:i/>
        </w:rPr>
        <w:t>.</w:t>
      </w:r>
      <w:r w:rsidRPr="005650BF">
        <w:rPr>
          <w:rFonts w:ascii="Georgia" w:hAnsi="Georgia"/>
          <w:i/>
        </w:rPr>
        <w:t>)</w:t>
      </w:r>
    </w:p>
    <w:p w:rsidR="005650BF" w:rsidRPr="005650BF" w:rsidRDefault="005650BF" w:rsidP="005650BF">
      <w:pPr>
        <w:spacing w:after="0"/>
        <w:jc w:val="center"/>
        <w:rPr>
          <w:rFonts w:ascii="Georgia" w:hAnsi="Georgia"/>
          <w:i/>
        </w:rPr>
      </w:pPr>
    </w:p>
    <w:p w:rsidR="007551AC" w:rsidRDefault="005650BF" w:rsidP="007551AC">
      <w:pPr>
        <w:rPr>
          <w:rFonts w:ascii="Georgia" w:hAnsi="Georgia"/>
        </w:rPr>
      </w:pPr>
      <w:r w:rsidRPr="005650BF">
        <w:rPr>
          <w:rFonts w:ascii="Georgia" w:hAnsi="Georgia"/>
          <w:sz w:val="24"/>
          <w:szCs w:val="24"/>
        </w:rPr>
        <w:t xml:space="preserve">1. </w:t>
      </w:r>
      <w:r w:rsidR="007551AC" w:rsidRPr="005650BF">
        <w:rPr>
          <w:rFonts w:ascii="Georgia" w:hAnsi="Georgia"/>
          <w:sz w:val="24"/>
          <w:szCs w:val="24"/>
        </w:rPr>
        <w:t>What do we want our students to learn?</w:t>
      </w:r>
      <w:r w:rsidR="007551AC" w:rsidRPr="005650BF">
        <w:rPr>
          <w:rFonts w:ascii="Georgia" w:hAnsi="Georgia"/>
        </w:rPr>
        <w:t xml:space="preserve"> </w:t>
      </w:r>
      <w:r w:rsidR="007551AC" w:rsidRPr="005650BF">
        <w:rPr>
          <w:rFonts w:ascii="Georgia" w:hAnsi="Georgia"/>
          <w:i/>
        </w:rPr>
        <w:t>(Backwards design</w:t>
      </w:r>
      <w:r w:rsidR="00EB2576">
        <w:rPr>
          <w:rFonts w:ascii="Georgia" w:hAnsi="Georgia"/>
          <w:i/>
        </w:rPr>
        <w:t>-</w:t>
      </w:r>
      <w:r w:rsidRPr="005650BF">
        <w:rPr>
          <w:rFonts w:ascii="Georgia" w:hAnsi="Georgia"/>
          <w:i/>
        </w:rPr>
        <w:t xml:space="preserve"> This should also form the learning target and be TEK based.)</w:t>
      </w:r>
    </w:p>
    <w:p w:rsidR="00BF6AC4" w:rsidRPr="00BF6AC4" w:rsidRDefault="00BF6AC4" w:rsidP="00E16539">
      <w:pPr>
        <w:spacing w:after="360" w:line="480" w:lineRule="auto"/>
        <w:contextualSpacing/>
        <w:rPr>
          <w:rFonts w:ascii="Georgia" w:hAnsi="Georgia"/>
          <w:b/>
          <w:u w:val="single"/>
        </w:rPr>
      </w:pPr>
      <w:r w:rsidRPr="00BF6AC4">
        <w:rPr>
          <w:rFonts w:ascii="Georgia" w:hAnsi="Georgia"/>
          <w:b/>
          <w:u w:val="single"/>
        </w:rPr>
        <w:t>E.3.5B Analyze the internal and external development of characters through a range of liter</w:t>
      </w:r>
      <w:r>
        <w:rPr>
          <w:rFonts w:ascii="Georgia" w:hAnsi="Georgia"/>
          <w:b/>
          <w:u w:val="single"/>
        </w:rPr>
        <w:t xml:space="preserve">ary devices.  </w:t>
      </w:r>
      <w:r w:rsidRPr="00BF6AC4">
        <w:rPr>
          <w:rFonts w:ascii="Georgia" w:hAnsi="Georgia"/>
          <w:b/>
          <w:u w:val="single"/>
        </w:rPr>
        <w:t>See IFD for Knowledge and Skills statement and specificity</w:t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  <w:t xml:space="preserve">  </w:t>
      </w:r>
      <w:r w:rsidRPr="00BF6AC4">
        <w:rPr>
          <w:rFonts w:ascii="Georgia" w:hAnsi="Georgia"/>
          <w:u w:val="single"/>
        </w:rPr>
        <w:t xml:space="preserve">. </w:t>
      </w:r>
    </w:p>
    <w:p w:rsidR="005650BF" w:rsidRDefault="00BF6AC4" w:rsidP="00E16539">
      <w:pPr>
        <w:spacing w:after="360" w:line="480" w:lineRule="auto"/>
        <w:contextualSpacing/>
      </w:pPr>
      <w:r>
        <w:rPr>
          <w:rFonts w:ascii="Georgia" w:hAnsi="Georgia"/>
        </w:rPr>
        <w:t xml:space="preserve"> </w:t>
      </w:r>
      <w:r w:rsidR="005650BF">
        <w:rPr>
          <w:rFonts w:ascii="Georgia" w:hAnsi="Georgia"/>
        </w:rPr>
        <w:t>_______________________________________________________________________</w:t>
      </w:r>
      <w:r>
        <w:rPr>
          <w:rFonts w:ascii="Georgia" w:hAnsi="Georgia"/>
        </w:rPr>
        <w:t xml:space="preserve"> </w:t>
      </w:r>
    </w:p>
    <w:p w:rsidR="007551AC" w:rsidRPr="005650BF" w:rsidRDefault="005650BF" w:rsidP="007551AC">
      <w:pPr>
        <w:rPr>
          <w:rFonts w:ascii="Georgia" w:hAnsi="Georgia"/>
          <w:sz w:val="24"/>
          <w:szCs w:val="24"/>
        </w:rPr>
      </w:pPr>
      <w:r w:rsidRPr="005650BF">
        <w:rPr>
          <w:rFonts w:ascii="Georgia" w:hAnsi="Georgia"/>
          <w:sz w:val="24"/>
          <w:szCs w:val="24"/>
        </w:rPr>
        <w:t xml:space="preserve">2. </w:t>
      </w:r>
      <w:r w:rsidR="007551AC" w:rsidRPr="005650BF">
        <w:rPr>
          <w:rFonts w:ascii="Georgia" w:hAnsi="Georgia"/>
          <w:sz w:val="24"/>
          <w:szCs w:val="24"/>
        </w:rPr>
        <w:t>How will we know if they’ve learned it?</w:t>
      </w:r>
      <w:r>
        <w:rPr>
          <w:rFonts w:ascii="Georgia" w:hAnsi="Georgia"/>
          <w:sz w:val="24"/>
          <w:szCs w:val="24"/>
        </w:rPr>
        <w:t xml:space="preserve"> </w:t>
      </w:r>
      <w:r w:rsidRPr="005650BF">
        <w:rPr>
          <w:rFonts w:ascii="Georgia" w:hAnsi="Georgia"/>
          <w:i/>
        </w:rPr>
        <w:t>(Consider what assessment</w:t>
      </w:r>
      <w:r w:rsidR="00666C6A">
        <w:rPr>
          <w:rFonts w:ascii="Georgia" w:hAnsi="Georgia"/>
          <w:i/>
        </w:rPr>
        <w:t>(s)</w:t>
      </w:r>
      <w:r w:rsidRPr="005650BF">
        <w:rPr>
          <w:rFonts w:ascii="Georgia" w:hAnsi="Georgia"/>
          <w:i/>
        </w:rPr>
        <w:t xml:space="preserve"> you will use</w:t>
      </w:r>
      <w:r w:rsidR="00666C6A">
        <w:rPr>
          <w:rFonts w:ascii="Georgia" w:hAnsi="Georgia"/>
          <w:i/>
        </w:rPr>
        <w:t xml:space="preserve"> and how you will assess the data</w:t>
      </w:r>
      <w:r w:rsidRPr="005650BF">
        <w:rPr>
          <w:rFonts w:ascii="Georgia" w:hAnsi="Georgia"/>
          <w:i/>
        </w:rPr>
        <w:t>.)</w:t>
      </w:r>
      <w:r w:rsidR="00EB2576">
        <w:rPr>
          <w:rFonts w:ascii="Georgia" w:hAnsi="Georgia"/>
          <w:i/>
        </w:rPr>
        <w:t xml:space="preserve"> Explain the data used-attach the data if necessary.</w:t>
      </w:r>
    </w:p>
    <w:p w:rsidR="00BF6AC4" w:rsidRPr="001A1CB6" w:rsidRDefault="00BF6AC4" w:rsidP="00E16539">
      <w:pPr>
        <w:spacing w:after="360" w:line="480" w:lineRule="auto"/>
        <w:contextualSpacing/>
        <w:rPr>
          <w:u w:val="single"/>
        </w:rPr>
      </w:pPr>
      <w:r w:rsidRPr="00BF6AC4">
        <w:rPr>
          <w:rFonts w:ascii="Georgia" w:hAnsi="Georgia"/>
          <w:b/>
          <w:u w:val="single"/>
        </w:rPr>
        <w:t xml:space="preserve">Design learning activities </w:t>
      </w:r>
      <w:r>
        <w:rPr>
          <w:rFonts w:ascii="Georgia" w:hAnsi="Georgia"/>
          <w:b/>
          <w:u w:val="single"/>
        </w:rPr>
        <w:t xml:space="preserve">and performance assessments </w:t>
      </w:r>
      <w:r w:rsidRPr="00BF6AC4">
        <w:rPr>
          <w:rFonts w:ascii="Georgia" w:hAnsi="Georgia"/>
          <w:b/>
          <w:u w:val="single"/>
        </w:rPr>
        <w:t>aligned with verb, context, and content of the standard.</w:t>
      </w:r>
      <w:r>
        <w:rPr>
          <w:rFonts w:ascii="Georgia" w:hAnsi="Georgia"/>
          <w:b/>
          <w:u w:val="single"/>
        </w:rPr>
        <w:softHyphen/>
      </w:r>
      <w:r>
        <w:rPr>
          <w:rFonts w:ascii="Georgia" w:hAnsi="Georgia"/>
          <w:b/>
          <w:u w:val="single"/>
        </w:rPr>
        <w:softHyphen/>
      </w:r>
      <w:r>
        <w:rPr>
          <w:rFonts w:ascii="Georgia" w:hAnsi="Georgia"/>
          <w:b/>
          <w:u w:val="single"/>
        </w:rPr>
        <w:softHyphen/>
      </w:r>
      <w:r>
        <w:rPr>
          <w:rFonts w:ascii="Georgia" w:hAnsi="Georgia"/>
          <w:b/>
          <w:u w:val="single"/>
        </w:rPr>
        <w:softHyphen/>
      </w:r>
      <w:r>
        <w:rPr>
          <w:rFonts w:ascii="Georgia" w:hAnsi="Georgia"/>
          <w:b/>
          <w:u w:val="single"/>
        </w:rPr>
        <w:softHyphen/>
      </w:r>
      <w:r>
        <w:rPr>
          <w:rFonts w:ascii="Georgia" w:hAnsi="Georgia"/>
          <w:b/>
          <w:u w:val="single"/>
        </w:rPr>
        <w:softHyphen/>
      </w:r>
      <w:r w:rsidRPr="00BF6AC4">
        <w:rPr>
          <w:rFonts w:ascii="Georgia" w:hAnsi="Georgia"/>
          <w:b/>
        </w:rPr>
        <w:t xml:space="preserve"> </w:t>
      </w:r>
      <w:r w:rsidR="001A1CB6" w:rsidRPr="001A1CB6">
        <w:rPr>
          <w:rFonts w:ascii="Georgia" w:hAnsi="Georgia"/>
          <w:b/>
          <w:u w:val="single"/>
        </w:rPr>
        <w:t>Discuss how you will know what mastery looks like-create rubrics</w:t>
      </w:r>
      <w:r w:rsidR="001A1CB6" w:rsidRPr="001A1CB6">
        <w:rPr>
          <w:u w:val="single"/>
        </w:rPr>
        <w:t>.</w:t>
      </w:r>
    </w:p>
    <w:p w:rsidR="007D5A6E" w:rsidRPr="005650BF" w:rsidRDefault="001A1CB6" w:rsidP="001A1CB6">
      <w:pPr>
        <w:spacing w:after="360" w:line="480" w:lineRule="auto"/>
        <w:contextualSpacing/>
      </w:pPr>
      <w:r>
        <w:rPr>
          <w:rFonts w:ascii="Georgia" w:hAnsi="Georgia"/>
          <w:b/>
          <w:u w:val="single"/>
        </w:rPr>
        <w:t xml:space="preserve">Create questions at level of standard. </w:t>
      </w:r>
      <w:r w:rsidR="00BF6AC4" w:rsidRPr="00BF6AC4">
        <w:rPr>
          <w:rFonts w:ascii="Georgia" w:hAnsi="Georgia"/>
          <w:b/>
          <w:u w:val="single"/>
        </w:rPr>
        <w:t>Design common assessments</w:t>
      </w:r>
      <w:r w:rsidR="00BF6AC4" w:rsidRPr="00BF6AC4">
        <w:rPr>
          <w:u w:val="single"/>
        </w:rPr>
        <w:t xml:space="preserve"> </w:t>
      </w:r>
      <w:r>
        <w:rPr>
          <w:rFonts w:ascii="Georgia" w:hAnsi="Georgia"/>
          <w:b/>
          <w:u w:val="single"/>
        </w:rPr>
        <w:t xml:space="preserve">aligned with standard. </w:t>
      </w:r>
    </w:p>
    <w:p w:rsidR="007551AC" w:rsidRPr="005650BF" w:rsidRDefault="005650BF" w:rsidP="007551AC">
      <w:pPr>
        <w:rPr>
          <w:rFonts w:ascii="Georgia" w:hAnsi="Georgia"/>
          <w:sz w:val="24"/>
          <w:szCs w:val="24"/>
        </w:rPr>
      </w:pPr>
      <w:r w:rsidRPr="005650BF">
        <w:rPr>
          <w:rFonts w:ascii="Georgia" w:hAnsi="Georgia"/>
          <w:sz w:val="24"/>
          <w:szCs w:val="24"/>
        </w:rPr>
        <w:t xml:space="preserve">3. </w:t>
      </w:r>
      <w:r w:rsidR="007551AC" w:rsidRPr="005650BF">
        <w:rPr>
          <w:rFonts w:ascii="Georgia" w:hAnsi="Georgia"/>
          <w:sz w:val="24"/>
          <w:szCs w:val="24"/>
        </w:rPr>
        <w:t>What will we do if they don’t?</w:t>
      </w:r>
      <w:r>
        <w:rPr>
          <w:rFonts w:ascii="Georgia" w:hAnsi="Georgia"/>
          <w:sz w:val="24"/>
          <w:szCs w:val="24"/>
        </w:rPr>
        <w:t xml:space="preserve"> </w:t>
      </w:r>
      <w:r w:rsidRPr="005650BF">
        <w:rPr>
          <w:rFonts w:ascii="Georgia" w:hAnsi="Georgia"/>
          <w:i/>
        </w:rPr>
        <w:t>(What re-teaching is necessary? How will you do this differently than the initial teaching of the skill/concept?</w:t>
      </w:r>
      <w:r>
        <w:rPr>
          <w:rFonts w:ascii="Georgia" w:hAnsi="Georgia"/>
          <w:i/>
        </w:rPr>
        <w:t xml:space="preserve"> How will you re-assess?</w:t>
      </w:r>
      <w:r w:rsidRPr="005650BF">
        <w:rPr>
          <w:rFonts w:ascii="Georgia" w:hAnsi="Georgia"/>
          <w:i/>
        </w:rPr>
        <w:t>)</w:t>
      </w:r>
    </w:p>
    <w:p w:rsidR="005650BF" w:rsidRDefault="00BF6AC4" w:rsidP="00E16539">
      <w:pPr>
        <w:spacing w:after="360" w:line="480" w:lineRule="auto"/>
        <w:contextualSpacing/>
      </w:pPr>
      <w:r w:rsidRPr="001A1CB6">
        <w:rPr>
          <w:rFonts w:ascii="Georgia" w:hAnsi="Georgia"/>
          <w:b/>
        </w:rPr>
        <w:t>Plan for student misconceptions, lack of background knowledge,</w:t>
      </w:r>
      <w:r w:rsidR="001A1CB6">
        <w:rPr>
          <w:rFonts w:ascii="Georgia" w:hAnsi="Georgia"/>
          <w:b/>
        </w:rPr>
        <w:t xml:space="preserve"> needed</w:t>
      </w:r>
      <w:r w:rsidRPr="001A1CB6">
        <w:rPr>
          <w:rFonts w:ascii="Georgia" w:hAnsi="Georgia"/>
          <w:b/>
        </w:rPr>
        <w:t xml:space="preserve"> scaffolding</w:t>
      </w:r>
      <w:r>
        <w:rPr>
          <w:rFonts w:ascii="Georgia" w:hAnsi="Georgia"/>
        </w:rPr>
        <w:t xml:space="preserve"> </w:t>
      </w:r>
      <w:r w:rsidR="005650BF">
        <w:rPr>
          <w:rFonts w:ascii="Georgia" w:hAnsi="Georgia"/>
        </w:rPr>
        <w:t>_______________________________________________________________________</w:t>
      </w:r>
    </w:p>
    <w:p w:rsidR="003408E6" w:rsidRDefault="003408E6" w:rsidP="00E16539">
      <w:pPr>
        <w:spacing w:after="360" w:line="480" w:lineRule="auto"/>
        <w:contextualSpacing/>
      </w:pPr>
      <w:r>
        <w:rPr>
          <w:rFonts w:ascii="Georgia" w:hAnsi="Georgia"/>
        </w:rPr>
        <w:t>__________________________________________________________________________</w:t>
      </w:r>
    </w:p>
    <w:p w:rsidR="007D5A6E" w:rsidRDefault="007D5A6E" w:rsidP="007B62EF">
      <w:pPr>
        <w:spacing w:after="4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E16539" w:rsidRDefault="00E16539" w:rsidP="007B62EF">
      <w:pPr>
        <w:spacing w:after="4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7551AC" w:rsidRPr="005650BF" w:rsidRDefault="00AD4755" w:rsidP="007B62EF">
      <w:pPr>
        <w:spacing w:after="40" w:line="240" w:lineRule="auto"/>
        <w:jc w:val="center"/>
        <w:rPr>
          <w:rFonts w:ascii="Georgia" w:hAnsi="Georgia"/>
          <w:b/>
          <w:sz w:val="24"/>
          <w:szCs w:val="24"/>
        </w:rPr>
      </w:pPr>
      <w:r w:rsidRPr="005650BF">
        <w:rPr>
          <w:rFonts w:ascii="Georgia" w:hAnsi="Georgia"/>
          <w:b/>
          <w:sz w:val="28"/>
          <w:szCs w:val="28"/>
        </w:rPr>
        <w:t>Agenda Items</w:t>
      </w:r>
    </w:p>
    <w:p w:rsidR="00AD4755" w:rsidRPr="007551AC" w:rsidRDefault="00AD4755" w:rsidP="007B62EF">
      <w:pPr>
        <w:spacing w:after="40" w:line="240" w:lineRule="auto"/>
        <w:jc w:val="center"/>
        <w:rPr>
          <w:rFonts w:ascii="Georgia" w:hAnsi="Georgia"/>
          <w:i/>
          <w:sz w:val="24"/>
          <w:szCs w:val="24"/>
        </w:rPr>
      </w:pPr>
      <w:r w:rsidRPr="007551AC">
        <w:rPr>
          <w:rFonts w:ascii="Georgia" w:hAnsi="Georgia"/>
          <w:i/>
          <w:sz w:val="24"/>
          <w:szCs w:val="24"/>
        </w:rPr>
        <w:t>(filled out before meeting by Team Leader and sent to members for input)</w:t>
      </w:r>
    </w:p>
    <w:p w:rsidR="00AD4755" w:rsidRDefault="00AD4755" w:rsidP="00AD4755">
      <w:pPr>
        <w:spacing w:after="0" w:line="240" w:lineRule="auto"/>
        <w:rPr>
          <w:rFonts w:ascii="Georgia" w:hAnsi="Georgia"/>
          <w:sz w:val="24"/>
          <w:szCs w:val="24"/>
        </w:rPr>
      </w:pPr>
    </w:p>
    <w:p w:rsidR="001A1CB6" w:rsidRPr="001A1CB6" w:rsidRDefault="001A1CB6" w:rsidP="001A1CB6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24"/>
          <w:szCs w:val="24"/>
          <w:u w:val="single"/>
        </w:rPr>
      </w:pPr>
      <w:r w:rsidRPr="001A1CB6">
        <w:rPr>
          <w:rFonts w:ascii="Georgia" w:hAnsi="Georgia"/>
          <w:sz w:val="24"/>
          <w:szCs w:val="24"/>
          <w:u w:val="single"/>
        </w:rPr>
        <w:t>Formative/summative assessment data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:rsidR="00AD4755" w:rsidRPr="001A1CB6" w:rsidRDefault="00AD4755" w:rsidP="001A1CB6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 w:rsidRPr="001A1CB6">
        <w:rPr>
          <w:rFonts w:ascii="Georgia" w:hAnsi="Georgia"/>
          <w:sz w:val="24"/>
          <w:szCs w:val="24"/>
        </w:rPr>
        <w:t xml:space="preserve"> </w:t>
      </w:r>
    </w:p>
    <w:p w:rsidR="001A1CB6" w:rsidRDefault="001A1CB6" w:rsidP="001A1CB6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24"/>
          <w:szCs w:val="24"/>
          <w:u w:val="single"/>
        </w:rPr>
      </w:pPr>
      <w:r w:rsidRPr="001A1CB6">
        <w:rPr>
          <w:rFonts w:ascii="Georgia" w:hAnsi="Georgia"/>
          <w:sz w:val="24"/>
          <w:szCs w:val="24"/>
          <w:u w:val="single"/>
        </w:rPr>
        <w:t>Levels of questions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:rsidR="001A1CB6" w:rsidRPr="001A1CB6" w:rsidRDefault="001A1CB6" w:rsidP="001A1CB6">
      <w:pPr>
        <w:pStyle w:val="ListParagraph"/>
        <w:rPr>
          <w:rFonts w:ascii="Georgia" w:hAnsi="Georgia"/>
          <w:sz w:val="24"/>
          <w:szCs w:val="24"/>
          <w:u w:val="single"/>
        </w:rPr>
      </w:pPr>
    </w:p>
    <w:p w:rsidR="001A1CB6" w:rsidRDefault="001A1CB6" w:rsidP="001A1CB6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Samples of student work to discuss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:rsidR="001A1CB6" w:rsidRPr="001A1CB6" w:rsidRDefault="001A1CB6" w:rsidP="001A1CB6">
      <w:pPr>
        <w:pStyle w:val="ListParagraph"/>
        <w:rPr>
          <w:rFonts w:ascii="Georgia" w:hAnsi="Georgia"/>
          <w:sz w:val="24"/>
          <w:szCs w:val="24"/>
          <w:u w:val="single"/>
        </w:rPr>
      </w:pPr>
    </w:p>
    <w:p w:rsidR="00AD4755" w:rsidRPr="001A1CB6" w:rsidRDefault="001A1CB6" w:rsidP="00AD4755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24"/>
          <w:szCs w:val="24"/>
        </w:rPr>
      </w:pPr>
      <w:r w:rsidRPr="001A1CB6">
        <w:rPr>
          <w:rFonts w:ascii="Georgia" w:hAnsi="Georgia"/>
          <w:sz w:val="24"/>
          <w:szCs w:val="24"/>
          <w:u w:val="single"/>
        </w:rPr>
        <w:t>Example of an intervention strategy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 w:rsidRPr="001A1CB6">
        <w:rPr>
          <w:rFonts w:ascii="Georgia" w:hAnsi="Georgia"/>
          <w:sz w:val="24"/>
          <w:szCs w:val="24"/>
        </w:rPr>
        <w:t xml:space="preserve"> </w:t>
      </w:r>
    </w:p>
    <w:p w:rsidR="003408E6" w:rsidRPr="001A1CB6" w:rsidRDefault="003408E6" w:rsidP="00AD4755">
      <w:pPr>
        <w:spacing w:after="0" w:line="240" w:lineRule="auto"/>
        <w:rPr>
          <w:rFonts w:ascii="Georgia" w:hAnsi="Georgia"/>
          <w:sz w:val="24"/>
          <w:szCs w:val="24"/>
        </w:rPr>
      </w:pPr>
    </w:p>
    <w:p w:rsidR="003408E6" w:rsidRDefault="003408E6" w:rsidP="0051225F">
      <w:pPr>
        <w:spacing w:after="0" w:line="240" w:lineRule="auto"/>
        <w:ind w:firstLine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5._________________________________________________________________</w:t>
      </w:r>
    </w:p>
    <w:p w:rsidR="00AD4755" w:rsidRDefault="00AD4755" w:rsidP="00AD4755">
      <w:pPr>
        <w:spacing w:after="0" w:line="240" w:lineRule="auto"/>
        <w:rPr>
          <w:rFonts w:ascii="Georgia" w:hAnsi="Georgia"/>
          <w:sz w:val="24"/>
          <w:szCs w:val="24"/>
        </w:rPr>
      </w:pPr>
    </w:p>
    <w:p w:rsidR="00AD4755" w:rsidRPr="001A1CB6" w:rsidRDefault="001A1CB6" w:rsidP="00AD4755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  <w:r w:rsidRPr="001A1CB6">
        <w:rPr>
          <w:rFonts w:ascii="Georgia" w:hAnsi="Georgia"/>
          <w:sz w:val="24"/>
          <w:szCs w:val="24"/>
          <w:u w:val="single"/>
        </w:rPr>
        <w:t>Need to Bring: IFD, one to two resources to contribute to planning,</w:t>
      </w:r>
    </w:p>
    <w:p w:rsidR="007551AC" w:rsidRDefault="007551AC" w:rsidP="00AD4755">
      <w:pPr>
        <w:spacing w:after="0" w:line="240" w:lineRule="auto"/>
        <w:rPr>
          <w:rFonts w:ascii="Georgia" w:hAnsi="Georgia"/>
          <w:sz w:val="24"/>
          <w:szCs w:val="24"/>
        </w:rPr>
      </w:pPr>
    </w:p>
    <w:p w:rsidR="007551AC" w:rsidRDefault="007551AC" w:rsidP="00AD4755">
      <w:pPr>
        <w:spacing w:after="0" w:line="240" w:lineRule="auto"/>
        <w:rPr>
          <w:rFonts w:ascii="Georgia" w:hAnsi="Georgia"/>
          <w:sz w:val="24"/>
          <w:szCs w:val="24"/>
        </w:rPr>
      </w:pPr>
    </w:p>
    <w:p w:rsidR="005650BF" w:rsidRPr="005650BF" w:rsidRDefault="00AD4755" w:rsidP="007B62EF">
      <w:pPr>
        <w:spacing w:after="40" w:line="240" w:lineRule="auto"/>
        <w:jc w:val="center"/>
        <w:rPr>
          <w:rFonts w:ascii="Georgia" w:hAnsi="Georgia"/>
          <w:b/>
          <w:sz w:val="28"/>
          <w:szCs w:val="28"/>
        </w:rPr>
      </w:pPr>
      <w:r w:rsidRPr="005650BF">
        <w:rPr>
          <w:rFonts w:ascii="Georgia" w:hAnsi="Georgia"/>
          <w:b/>
          <w:sz w:val="28"/>
          <w:szCs w:val="28"/>
        </w:rPr>
        <w:t>Action Items</w:t>
      </w:r>
    </w:p>
    <w:p w:rsidR="00AD4755" w:rsidRDefault="00AD4755" w:rsidP="007B62EF">
      <w:pPr>
        <w:spacing w:after="40" w:line="240" w:lineRule="auto"/>
        <w:jc w:val="center"/>
        <w:rPr>
          <w:rFonts w:ascii="Georgia" w:hAnsi="Georgia"/>
          <w:i/>
          <w:sz w:val="24"/>
          <w:szCs w:val="24"/>
        </w:rPr>
      </w:pPr>
      <w:r w:rsidRPr="005650BF">
        <w:rPr>
          <w:rFonts w:ascii="Georgia" w:hAnsi="Georgia"/>
          <w:i/>
          <w:sz w:val="24"/>
          <w:szCs w:val="24"/>
        </w:rPr>
        <w:t>(filled out during meeting by leader or member)</w:t>
      </w:r>
    </w:p>
    <w:p w:rsidR="005650BF" w:rsidRPr="005650BF" w:rsidRDefault="005650BF" w:rsidP="005650BF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:rsidR="00AD4755" w:rsidRPr="00653ECC" w:rsidRDefault="00AD4755" w:rsidP="00AD4755">
      <w:pPr>
        <w:spacing w:after="0" w:line="240" w:lineRule="auto"/>
        <w:rPr>
          <w:rFonts w:ascii="Georgia" w:hAnsi="Georgia"/>
          <w:sz w:val="16"/>
          <w:szCs w:val="16"/>
        </w:rPr>
      </w:pPr>
    </w:p>
    <w:p w:rsidR="00AD4755" w:rsidRDefault="00AD4755" w:rsidP="00AD475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Responsibilities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Person (Initial)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Date due/Completion Date</w:t>
      </w:r>
    </w:p>
    <w:p w:rsidR="00AD4755" w:rsidRPr="0051225F" w:rsidRDefault="00AD4755" w:rsidP="00AD4755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</w:p>
    <w:p w:rsidR="00AD4755" w:rsidRDefault="0051225F" w:rsidP="0051225F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sz w:val="24"/>
          <w:szCs w:val="24"/>
          <w:u w:val="single"/>
        </w:rPr>
      </w:pPr>
      <w:r w:rsidRPr="0051225F">
        <w:rPr>
          <w:rFonts w:ascii="Georgia" w:hAnsi="Georgia"/>
          <w:sz w:val="24"/>
          <w:szCs w:val="24"/>
          <w:u w:val="single"/>
        </w:rPr>
        <w:t>Create 5 level one questions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 w:rsidRPr="0051225F">
        <w:rPr>
          <w:rFonts w:ascii="Georgia" w:hAnsi="Georgia"/>
          <w:sz w:val="24"/>
          <w:szCs w:val="24"/>
          <w:u w:val="single"/>
        </w:rPr>
        <w:t>BR</w:t>
      </w:r>
      <w:r w:rsidR="00AD4755" w:rsidRPr="0051225F">
        <w:rPr>
          <w:rFonts w:ascii="Georgia" w:hAnsi="Georgia"/>
          <w:sz w:val="24"/>
          <w:szCs w:val="24"/>
          <w:u w:val="single"/>
        </w:rPr>
        <w:t>__</w:t>
      </w:r>
      <w:r w:rsidRPr="0051225F">
        <w:rPr>
          <w:rFonts w:ascii="Georgia" w:hAnsi="Georgia"/>
          <w:sz w:val="24"/>
          <w:szCs w:val="24"/>
          <w:u w:val="single"/>
        </w:rPr>
        <w:t>_________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  <w:t>9-18-14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:rsidR="0051225F" w:rsidRDefault="0051225F" w:rsidP="0051225F">
      <w:pPr>
        <w:pStyle w:val="ListParagraph"/>
        <w:spacing w:after="0" w:line="240" w:lineRule="auto"/>
        <w:rPr>
          <w:rFonts w:ascii="Georgia" w:hAnsi="Georgia"/>
          <w:sz w:val="24"/>
          <w:szCs w:val="24"/>
          <w:u w:val="single"/>
        </w:rPr>
      </w:pPr>
    </w:p>
    <w:p w:rsidR="0051225F" w:rsidRDefault="0051225F" w:rsidP="0051225F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Create 5 level two questions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  <w:t>SS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  <w:t>9-18-14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:rsidR="0051225F" w:rsidRPr="0051225F" w:rsidRDefault="0051225F" w:rsidP="0051225F">
      <w:pPr>
        <w:pStyle w:val="ListParagraph"/>
        <w:rPr>
          <w:rFonts w:ascii="Georgia" w:hAnsi="Georgia"/>
          <w:sz w:val="24"/>
          <w:szCs w:val="24"/>
          <w:u w:val="single"/>
        </w:rPr>
      </w:pPr>
    </w:p>
    <w:p w:rsidR="0051225F" w:rsidRDefault="0051225F" w:rsidP="0051225F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Create 5 level three questions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  <w:t>GJ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  <w:t>9-18-14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:rsidR="0051225F" w:rsidRPr="0051225F" w:rsidRDefault="0051225F" w:rsidP="0051225F">
      <w:pPr>
        <w:pStyle w:val="ListParagraph"/>
        <w:rPr>
          <w:rFonts w:ascii="Georgia" w:hAnsi="Georgia"/>
          <w:sz w:val="24"/>
          <w:szCs w:val="24"/>
          <w:u w:val="single"/>
        </w:rPr>
      </w:pPr>
    </w:p>
    <w:p w:rsidR="0051225F" w:rsidRPr="0051225F" w:rsidRDefault="0051225F" w:rsidP="0051225F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Create writing prompt and rubric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  <w:t>SW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  <w:t>9-18-14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:rsidR="00AD4755" w:rsidRDefault="00AD4755" w:rsidP="00AD4755">
      <w:pPr>
        <w:spacing w:after="0" w:line="240" w:lineRule="auto"/>
        <w:rPr>
          <w:rFonts w:ascii="Georgia" w:hAnsi="Georgia"/>
          <w:sz w:val="24"/>
          <w:szCs w:val="24"/>
        </w:rPr>
      </w:pPr>
    </w:p>
    <w:p w:rsidR="00AD4755" w:rsidRDefault="00AD4755" w:rsidP="00AD4755">
      <w:pPr>
        <w:spacing w:after="0" w:line="240" w:lineRule="auto"/>
        <w:rPr>
          <w:rFonts w:ascii="Georgia" w:hAnsi="Georgia"/>
          <w:sz w:val="24"/>
          <w:szCs w:val="24"/>
        </w:rPr>
      </w:pPr>
    </w:p>
    <w:p w:rsidR="004802FA" w:rsidRDefault="004802FA" w:rsidP="00AD4755">
      <w:pPr>
        <w:spacing w:after="0" w:line="240" w:lineRule="auto"/>
        <w:rPr>
          <w:rFonts w:ascii="Georgia" w:hAnsi="Georgia"/>
          <w:sz w:val="24"/>
          <w:szCs w:val="24"/>
        </w:rPr>
      </w:pPr>
    </w:p>
    <w:p w:rsidR="00AD4755" w:rsidRDefault="00AD4755" w:rsidP="00AD475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Comments, issues, help needed:</w:t>
      </w:r>
    </w:p>
    <w:p w:rsidR="004802FA" w:rsidRDefault="004802FA" w:rsidP="00AD4755">
      <w:pPr>
        <w:spacing w:after="0" w:line="240" w:lineRule="auto"/>
        <w:rPr>
          <w:rFonts w:ascii="Georgia" w:hAnsi="Georgia"/>
          <w:sz w:val="24"/>
          <w:szCs w:val="24"/>
        </w:rPr>
      </w:pPr>
    </w:p>
    <w:p w:rsidR="00AD4755" w:rsidRPr="00DC5AE1" w:rsidRDefault="0051225F" w:rsidP="00AD4755">
      <w:pPr>
        <w:spacing w:after="0" w:line="480" w:lineRule="auto"/>
        <w:rPr>
          <w:rFonts w:ascii="Georgia" w:hAnsi="Georgia"/>
          <w:sz w:val="24"/>
          <w:szCs w:val="24"/>
        </w:rPr>
      </w:pPr>
      <w:r w:rsidRPr="0051225F">
        <w:rPr>
          <w:rFonts w:ascii="Georgia" w:hAnsi="Georgia"/>
          <w:sz w:val="24"/>
          <w:szCs w:val="24"/>
          <w:u w:val="single"/>
        </w:rPr>
        <w:t xml:space="preserve">Discuss levels of questions for revision or editing and ensure alignment to specificity of TEKS. </w:t>
      </w:r>
      <w:bookmarkStart w:id="0" w:name="_GoBack"/>
      <w:bookmarkEnd w:id="0"/>
      <w:r w:rsidR="00AD4755">
        <w:rPr>
          <w:rFonts w:ascii="Georgia" w:hAnsi="Georgia"/>
          <w:sz w:val="24"/>
          <w:szCs w:val="24"/>
        </w:rPr>
        <w:t>________________________________________________________</w:t>
      </w:r>
      <w:r w:rsidR="005650BF">
        <w:rPr>
          <w:rFonts w:ascii="Georgia" w:hAnsi="Georgia"/>
          <w:sz w:val="24"/>
          <w:szCs w:val="24"/>
        </w:rPr>
        <w:t>________</w:t>
      </w:r>
      <w:r w:rsidR="00AD4755">
        <w:rPr>
          <w:rFonts w:ascii="Georgia" w:hAnsi="Georgia"/>
          <w:sz w:val="24"/>
          <w:szCs w:val="24"/>
        </w:rPr>
        <w:t>____.</w:t>
      </w:r>
    </w:p>
    <w:p w:rsidR="00E16539" w:rsidRDefault="00E16539" w:rsidP="00E16539">
      <w:pPr>
        <w:ind w:left="360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Crowley ISD</w:t>
      </w:r>
    </w:p>
    <w:p w:rsidR="00E16539" w:rsidRPr="00E16539" w:rsidRDefault="00E16539" w:rsidP="00E16539">
      <w:pPr>
        <w:ind w:left="360"/>
        <w:jc w:val="center"/>
        <w:rPr>
          <w:rFonts w:ascii="Book Antiqua" w:hAnsi="Book Antiqua"/>
          <w:b/>
          <w:sz w:val="28"/>
        </w:rPr>
      </w:pPr>
      <w:r w:rsidRPr="00E16539">
        <w:rPr>
          <w:rFonts w:ascii="Book Antiqua" w:hAnsi="Book Antiqua"/>
          <w:b/>
          <w:sz w:val="28"/>
        </w:rPr>
        <w:t>Ensuring Students Learn</w:t>
      </w:r>
    </w:p>
    <w:p w:rsidR="00E16539" w:rsidRPr="00E16539" w:rsidRDefault="00E16539" w:rsidP="00E16539">
      <w:pPr>
        <w:ind w:left="360"/>
        <w:jc w:val="center"/>
        <w:rPr>
          <w:rFonts w:ascii="Book Antiqua" w:hAnsi="Book Antiqua"/>
          <w:b/>
          <w:sz w:val="28"/>
        </w:rPr>
      </w:pPr>
      <w:r w:rsidRPr="00E16539">
        <w:rPr>
          <w:rFonts w:ascii="Book Antiqua" w:hAnsi="Book Antiqua"/>
          <w:b/>
          <w:sz w:val="28"/>
        </w:rPr>
        <w:t>Collaborating Culture</w:t>
      </w:r>
    </w:p>
    <w:p w:rsidR="00E16539" w:rsidRPr="00E16539" w:rsidRDefault="00E16539" w:rsidP="00E16539">
      <w:pPr>
        <w:ind w:left="360"/>
        <w:jc w:val="center"/>
        <w:rPr>
          <w:rFonts w:ascii="Book Antiqua" w:hAnsi="Book Antiqua"/>
          <w:b/>
          <w:sz w:val="28"/>
        </w:rPr>
      </w:pPr>
      <w:r w:rsidRPr="00E16539">
        <w:rPr>
          <w:rFonts w:ascii="Book Antiqua" w:hAnsi="Book Antiqua"/>
          <w:b/>
          <w:sz w:val="28"/>
        </w:rPr>
        <w:t>Focusing on Results</w:t>
      </w:r>
    </w:p>
    <w:p w:rsidR="00A911EF" w:rsidRDefault="00A911EF" w:rsidP="00716BA0">
      <w:pPr>
        <w:ind w:left="360"/>
        <w:rPr>
          <w:rFonts w:ascii="Book Antiqua" w:hAnsi="Book Antiqua"/>
          <w:b/>
          <w:sz w:val="28"/>
        </w:rPr>
      </w:pPr>
    </w:p>
    <w:sectPr w:rsidR="00A911EF" w:rsidSect="00BF6AC4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080C"/>
    <w:multiLevelType w:val="hybridMultilevel"/>
    <w:tmpl w:val="6B784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D4D3B"/>
    <w:multiLevelType w:val="hybridMultilevel"/>
    <w:tmpl w:val="B0CE6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C1E62"/>
    <w:multiLevelType w:val="hybridMultilevel"/>
    <w:tmpl w:val="BBEA7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335B6"/>
    <w:multiLevelType w:val="hybridMultilevel"/>
    <w:tmpl w:val="80B40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755"/>
    <w:rsid w:val="00046198"/>
    <w:rsid w:val="00100B9E"/>
    <w:rsid w:val="001A1CB6"/>
    <w:rsid w:val="002F4899"/>
    <w:rsid w:val="003408E6"/>
    <w:rsid w:val="00413A8E"/>
    <w:rsid w:val="0045397E"/>
    <w:rsid w:val="004802FA"/>
    <w:rsid w:val="0051225F"/>
    <w:rsid w:val="00564FAF"/>
    <w:rsid w:val="005650BF"/>
    <w:rsid w:val="005F4723"/>
    <w:rsid w:val="00666C6A"/>
    <w:rsid w:val="006F59AC"/>
    <w:rsid w:val="00716BA0"/>
    <w:rsid w:val="007551AC"/>
    <w:rsid w:val="007B62EF"/>
    <w:rsid w:val="007D5A6E"/>
    <w:rsid w:val="009A5EA8"/>
    <w:rsid w:val="00A911EF"/>
    <w:rsid w:val="00AD4755"/>
    <w:rsid w:val="00AD7396"/>
    <w:rsid w:val="00B57B16"/>
    <w:rsid w:val="00BF6AC4"/>
    <w:rsid w:val="00CC3FFF"/>
    <w:rsid w:val="00E16539"/>
    <w:rsid w:val="00EB2576"/>
    <w:rsid w:val="00EE2329"/>
    <w:rsid w:val="00FA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755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75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51A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650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50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0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50BF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styleId="SubtleEmphasis">
    <w:name w:val="Subtle Emphasis"/>
    <w:basedOn w:val="DefaultParagraphFont"/>
    <w:uiPriority w:val="19"/>
    <w:qFormat/>
    <w:rsid w:val="005650BF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5650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5650B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650BF"/>
    <w:rPr>
      <w:rFonts w:asciiTheme="minorHAnsi" w:hAnsiTheme="minorHAnsi"/>
      <w:i/>
      <w:iCs/>
      <w:color w:val="000000" w:themeColor="text1"/>
      <w:sz w:val="22"/>
    </w:rPr>
  </w:style>
  <w:style w:type="character" w:styleId="Emphasis">
    <w:name w:val="Emphasis"/>
    <w:basedOn w:val="DefaultParagraphFont"/>
    <w:uiPriority w:val="20"/>
    <w:qFormat/>
    <w:rsid w:val="005650B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755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75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51A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650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50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0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50BF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styleId="SubtleEmphasis">
    <w:name w:val="Subtle Emphasis"/>
    <w:basedOn w:val="DefaultParagraphFont"/>
    <w:uiPriority w:val="19"/>
    <w:qFormat/>
    <w:rsid w:val="005650BF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5650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5650B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650BF"/>
    <w:rPr>
      <w:rFonts w:asciiTheme="minorHAnsi" w:hAnsiTheme="minorHAnsi"/>
      <w:i/>
      <w:iCs/>
      <w:color w:val="000000" w:themeColor="text1"/>
      <w:sz w:val="22"/>
    </w:rPr>
  </w:style>
  <w:style w:type="character" w:styleId="Emphasis">
    <w:name w:val="Emphasis"/>
    <w:basedOn w:val="DefaultParagraphFont"/>
    <w:uiPriority w:val="20"/>
    <w:qFormat/>
    <w:rsid w:val="005650B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Burleson ISD</dc:creator>
  <cp:lastModifiedBy>Graves, Sharon K</cp:lastModifiedBy>
  <cp:revision>2</cp:revision>
  <cp:lastPrinted>2013-01-10T13:52:00Z</cp:lastPrinted>
  <dcterms:created xsi:type="dcterms:W3CDTF">2014-09-17T00:38:00Z</dcterms:created>
  <dcterms:modified xsi:type="dcterms:W3CDTF">2014-09-17T00:38:00Z</dcterms:modified>
</cp:coreProperties>
</file>